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3000"/>
        <w:gridCol w:w="6638"/>
      </w:tblGrid>
      <w:tr>
        <w:trPr>
          <w:trHeight w:val="1150"/>
        </w:trPr>
        <w:tc>
          <w:tcPr>
            <w:tcW w:w="3000" w:type="dxa"/>
            <w:shd w:val="clear" w:color="auto" w:fill="EEF1F4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7A8691"/>
                <w:sz w:val="18"/>
              </w:rPr>
              <w:t xml:space="preserve">[ Cole aqui o seu logo ]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20"/>
              <w:jc w:val="right"/>
            </w:pPr>
            <w:r>
              <w:rPr>
                <w:b/>
                <w:sz w:val="26"/>
              </w:rPr>
              <w:t xml:space="preserve">NOME DA SUA EMPRESA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CNPJ ou CPF: ____________________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Telefone/WhatsApp: ______________   E-mail: ______________</w:t>
            </w:r>
          </w:p>
          <w:p>
            <w:pPr>
              <w:spacing w:before="0" w:after="0"/>
              <w:jc w:val="right"/>
            </w:pPr>
            <w:r>
              <w:rPr>
                <w:sz w:val="17"/>
              </w:rPr>
              <w:t xml:space="preserve">Endereço: ____________________________________</w:t>
            </w:r>
          </w:p>
        </w:tc>
      </w:tr>
    </w:tbl>
    <w:p>
      <w:pPr>
        <w:spacing w:before="240" w:after="40"/>
      </w:pPr>
      <w:r>
        <w:rPr>
          <w:b/>
          <w:color w:val="1F2933"/>
          <w:sz w:val="30"/>
        </w:rPr>
        <w:t xml:space="preserve">ORÇAMENTO DE PINTURA RESIDENCIAL  Nº ______</w:t>
      </w:r>
    </w:p>
    <w:p>
      <w:pPr>
        <w:spacing w:before="0" w:after="120"/>
      </w:pPr>
      <w:r>
        <w:rPr>
          <w:sz w:val="19"/>
        </w:rPr>
        <w:t xml:space="preserve">Data: ____/____/______      Válido até: ____/____/______ (validade de ___ dias)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Cliente</w:t>
      </w:r>
    </w:p>
    <w:p>
      <w:pPr>
        <w:spacing w:before="0" w:after="60"/>
      </w:pPr>
      <w:r>
        <w:rPr>
          <w:sz w:val="19"/>
        </w:rPr>
        <w:t xml:space="preserve">Nome: ________________________________________   CPF/CNPJ: __________________</w:t>
      </w:r>
    </w:p>
    <w:p>
      <w:pPr>
        <w:spacing w:before="0" w:after="60"/>
      </w:pPr>
      <w:r>
        <w:rPr>
          <w:sz w:val="19"/>
        </w:rPr>
        <w:t xml:space="preserve">Telefone: __________________   Endereço da obra/serviço: 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Serviço</w:t>
      </w:r>
    </w:p>
    <w:p>
      <w:pPr>
        <w:spacing w:before="0" w:after="60"/>
      </w:pPr>
      <w:r>
        <w:rPr>
          <w:sz w:val="19"/>
        </w:rPr>
        <w:t xml:space="preserve">Pintura interna de [cômodos], com preparo de superfície e duas demãos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Itens</w:t>
      </w:r>
    </w:p>
    <w:tbl>
      <w:tblPr>
        <w:tblW w:w="9638" w:type="dxa"/>
        <w:tblBorders>
          <w:top w:val="single" w:sz="4" w:color="BFC5CC"/>
          <w:left w:val="single" w:sz="4" w:color="BFC5CC"/>
          <w:bottom w:val="single" w:sz="4" w:color="BFC5CC"/>
          <w:right w:val="single" w:sz="4" w:color="BFC5CC"/>
          <w:insideH w:val="single" w:sz="4" w:color="BFC5CC"/>
          <w:insideV w:val="single" w:sz="4" w:color="BFC5CC"/>
        </w:tblBorders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500"/>
        <w:gridCol w:w="4538"/>
        <w:gridCol w:w="800"/>
        <w:gridCol w:w="900"/>
        <w:gridCol w:w="1400"/>
        <w:gridCol w:w="1500"/>
      </w:tblGrid>
      <w:tr>
        <w:tc>
          <w:tcPr>
            <w:tcW w:w="500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Nº</w:t>
            </w:r>
          </w:p>
        </w:tc>
        <w:tc>
          <w:tcPr>
            <w:tcW w:w="4538" w:type="dxa"/>
            <w:shd w:val="clear" w:color="auto" w:fill="1F2933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</w:rPr>
              <w:t xml:space="preserve">Descrição</w:t>
            </w:r>
          </w:p>
        </w:tc>
        <w:tc>
          <w:tcPr>
            <w:tcW w:w="8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Un.</w:t>
            </w:r>
          </w:p>
        </w:tc>
        <w:tc>
          <w:tcPr>
            <w:tcW w:w="900" w:type="dxa"/>
            <w:shd w:val="clear" w:color="auto" w:fill="1F293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 xml:space="preserve">Qtd</w:t>
            </w:r>
          </w:p>
        </w:tc>
        <w:tc>
          <w:tcPr>
            <w:tcW w:w="14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Preço unit. (R$)</w:t>
            </w:r>
          </w:p>
        </w:tc>
        <w:tc>
          <w:tcPr>
            <w:tcW w:w="1500" w:type="dxa"/>
            <w:shd w:val="clear" w:color="auto" w:fill="1F2933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 xml:space="preserve">Total (R$)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Proteção de pisos, móveis e esquadrias (lona e fita)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vb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Raspagem, lixamento e correção de trincas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Massa corrida PVA nas paredes internas (2 demãos)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Selador acrílico (1 demão)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Pintura de paredes internas, tinta acrílica (2 demãos)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Pintura de teto, tinta PVA (2 demãos)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m²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Pintura de porta de madeira, esmalte (2 faces)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un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Pintura de rodapé e batentes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>Limpeza final e retirada do material</w:t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vb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4538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Subtotal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Desconto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8"/>
              </w:rPr>
              <w:t xml:space="preserve">R$</w:t>
            </w:r>
          </w:p>
        </w:tc>
      </w:tr>
      <w:t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4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TOTAL</w:t>
            </w:r>
          </w:p>
        </w:tc>
        <w:tc>
          <w:tcPr>
            <w:tcW w:w="1500" w:type="dxa"/>
            <w:shd w:val="clear" w:color="auto" w:fill="EEF1F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sz w:val="18"/>
              </w:rPr>
              <w:t xml:space="preserve">R$</w:t>
            </w:r>
          </w:p>
        </w:tc>
      </w:tr>
    </w:tbl>
    <w:p>
      <w:pPr>
        <w:spacing w:before="60" w:after="60"/>
      </w:pPr>
      <w:r>
        <w:rPr>
          <w:i/>
          <w:color w:val="5B6670"/>
          <w:sz w:val="15"/>
        </w:rPr>
        <w:t xml:space="preserve">Un.: m² (metro quadrado), m (metro linear), un (unidade), ponto, vb (verba: valor fechado do item), diária.</w:t>
      </w:r>
    </w:p>
    <w:p>
      <w:pPr>
        <w:spacing w:before="80" w:after="60"/>
      </w:pPr>
      <w:r>
        <w:rPr>
          <w:sz w:val="19"/>
        </w:rPr>
        <w:t xml:space="preserve">Mão de obra: R$ __________   Materiais: R$ __________ (preencha se o material estiver incluso)</w:t>
      </w:r>
    </w:p>
    <w:p>
      <w:pPr>
        <w:spacing w:before="0" w:after="60"/>
      </w:pPr>
      <w:r>
        <w:rPr>
          <w:sz w:val="19"/>
        </w:rPr>
        <w:t xml:space="preserve">Início previsto: ____/____/______   Término previsto: ____/____/______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Pagamento</w:t>
      </w:r>
    </w:p>
    <w:p>
      <w:pPr>
        <w:spacing w:before="0" w:after="60"/>
      </w:pPr>
      <w:r>
        <w:rPr>
          <w:sz w:val="19"/>
        </w:rPr>
        <w:t xml:space="preserve">Forma: [ ] Pix  [ ] dinheiro  [ ] cartão  [ ] transferência     Chave Pix: ____________________</w:t>
      </w:r>
    </w:p>
    <w:p>
      <w:pPr>
        <w:spacing w:before="0" w:after="60"/>
      </w:pPr>
      <w:r>
        <w:rPr>
          <w:sz w:val="19"/>
        </w:rPr>
        <w:t xml:space="preserve">Condição: __________________________________________________________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Condições do serviço</w:t>
      </w:r>
    </w:p>
    <w:p>
      <w:pPr>
        <w:spacing w:before="0" w:after="20"/>
      </w:pPr>
      <w:r>
        <w:rPr>
          <w:sz w:val="18"/>
        </w:rPr>
        <w:t xml:space="preserve">• Medidas conferidas no local em __/__/____. Área de paredes: [ ] descontando portas e janelas  [ ] sem desconto de vãos.</w:t>
      </w:r>
    </w:p>
    <w:p>
      <w:pPr>
        <w:spacing w:before="0" w:after="20"/>
      </w:pPr>
      <w:r>
        <w:rPr>
          <w:sz w:val="18"/>
        </w:rPr>
        <w:t xml:space="preserve">• Materiais (tinta, massa, selador, lixa): [ ] por conta do contratante  [ ] inclusos no valor, marca e linha: __________.</w:t>
      </w:r>
    </w:p>
    <w:p>
      <w:pPr>
        <w:spacing w:before="0" w:after="20"/>
      </w:pPr>
      <w:r>
        <w:rPr>
          <w:sz w:val="18"/>
        </w:rPr>
        <w:t xml:space="preserve">• Cor e acabamento (fosco, acetinado, semibrilho) definidos pelo contratante antes do início.</w:t>
      </w:r>
    </w:p>
    <w:p>
      <w:pPr>
        <w:spacing w:before="0" w:after="20"/>
      </w:pPr>
      <w:r>
        <w:rPr>
          <w:sz w:val="18"/>
        </w:rPr>
        <w:t xml:space="preserve">• Não incluso: reparo de reboco solto, infiltração, mudança de móveis pesados e pintura externa, salvo se listados acima.</w:t>
      </w:r>
    </w:p>
    <w:p>
      <w:pPr>
        <w:spacing w:before="0" w:after="20"/>
      </w:pPr>
      <w:r>
        <w:rPr>
          <w:sz w:val="18"/>
        </w:rPr>
        <w:t xml:space="preserve">• Chuva ou umidade podem adiar a demão seguinte e o término previsto.</w:t>
      </w:r>
    </w:p>
    <w:p>
      <w:pPr>
        <w:spacing w:before="0" w:after="40"/>
      </w:pPr>
      <w:r>
        <w:rPr>
          <w:sz w:val="19"/>
        </w:rPr>
        <w:t xml:space="preserve">• Este orçamento vale até a data indicada no alto. Depois dela, preços e prazos podem ser revistos.</w:t>
      </w:r>
    </w:p>
    <w:p>
      <w:pPr>
        <w:spacing w:before="140" w:after="50"/>
      </w:pPr>
      <w:r>
        <w:rPr>
          <w:b/>
          <w:color w:val="1F2933"/>
          <w:sz w:val="22"/>
        </w:rPr>
        <w:t xml:space="preserve">De acordo</w:t>
      </w:r>
    </w:p>
    <w:p>
      <w:pPr>
        <w:spacing w:before="60" w:after="60"/>
      </w:pPr>
    </w:p>
    <w:tbl>
      <w:tblPr>
        <w:tblW w:w="9638" w:type="dxa"/>
        <w:tblLayout w:type="fixed"/>
        <w:tblCellMar>
          <w:top w:w="25" w:type="dxa"/>
          <w:left w:w="90" w:type="dxa"/>
          <w:bottom w:w="25" w:type="dxa"/>
          <w:right w:w="90" w:type="dxa"/>
        </w:tblCellMar>
      </w:tblPr>
      <w:tblGrid>
        <w:gridCol w:w="4819"/>
        <w:gridCol w:w="4819"/>
      </w:tblGrid>
      <w:t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Contratante (nome, assinatura e data)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/>
            </w:pPr>
            <w:r>
              <w:rPr>
                <w:sz w:val="19"/>
              </w:rPr>
              <w:t xml:space="preserve">_________________________________</w:t>
            </w:r>
          </w:p>
          <w:p>
            <w:pPr>
              <w:spacing w:before="0" w:after="0"/>
            </w:pPr>
            <w:r>
              <w:rPr>
                <w:sz w:val="17"/>
              </w:rPr>
              <w:t xml:space="preserve">Responsável pelo serviço (assinatura e data)</w:t>
            </w:r>
          </w:p>
        </w:tc>
      </w:tr>
    </w:tbl>
    <w:sectPr>
      <w:footerReference w:type="default" r:id="rIdRodape"/>
      <w:pgSz w:w="11906" w:h="16838"/>
      <w:pgMar w:top="964" w:right="1134" w:bottom="964" w:left="1134" w:header="567" w:footer="454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8A949D"/>
        <w:sz w:val="14"/>
      </w:rPr>
      <w:t xml:space="preserve">Feito com o modelo da Desformularize — faça orçamentos numerados com sua marca em desformularize.com.br/orcamento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pt-BR"/>
      </w:rPr>
    </w:rPrDefault>
    <w:pPrDefault>
      <w:pPr>
        <w:spacing w:after="6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Estilos" Type="http://schemas.openxmlformats.org/officeDocument/2006/relationships/styles" Target="styles.xml"/><Relationship Id="rIdRodape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Modelo de orçamento de pintura residencial</dc:title>
  <dc:creator>Desformularize</dc:creator>
</cp:coreProperties>
</file>